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5D24" w14:textId="7690FD40" w:rsidR="005B1C6F" w:rsidRDefault="005B1C6F" w:rsidP="000878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</w:pPr>
      <w:r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 xml:space="preserve">Sazebník nákladů spojených s </w:t>
      </w:r>
      <w:r w:rsidR="009D72D7"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>p</w:t>
      </w:r>
      <w:r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>oskytováním informací dle zákona</w:t>
      </w:r>
      <w:r w:rsidR="00087816"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 xml:space="preserve">  č</w:t>
      </w:r>
      <w:r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>. 106/1999 Sb</w:t>
      </w:r>
      <w:r w:rsid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>.,</w:t>
      </w:r>
      <w:r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 xml:space="preserve"> </w:t>
      </w:r>
      <w:r w:rsidR="00087816"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 xml:space="preserve">                   </w:t>
      </w:r>
      <w:r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>a služeb poskytovan</w:t>
      </w:r>
      <w:r w:rsid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>ých</w:t>
      </w:r>
      <w:r w:rsidRPr="009D72D7"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  <w:t xml:space="preserve"> obecním úřadem</w:t>
      </w:r>
    </w:p>
    <w:p w14:paraId="2C14277D" w14:textId="77777777" w:rsidR="00123517" w:rsidRPr="009D72D7" w:rsidRDefault="00123517" w:rsidP="000878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78600"/>
          <w:kern w:val="36"/>
          <w:sz w:val="40"/>
          <w:szCs w:val="40"/>
          <w:lang w:eastAsia="cs-CZ"/>
          <w14:ligatures w14:val="none"/>
        </w:rPr>
      </w:pPr>
    </w:p>
    <w:p w14:paraId="634F1268" w14:textId="41F94A35" w:rsidR="005B1C6F" w:rsidRPr="005B1C6F" w:rsidRDefault="005B1C6F" w:rsidP="005B1C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  <w:r w:rsidRPr="005B1C6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cs-CZ"/>
          <w14:ligatures w14:val="none"/>
        </w:rPr>
        <w:t>1. Přímý materiál    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>         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kopírování dokumentů jednostranné A4 černobílé    4,- Kč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kopírování dokumentů oboustranné A4 černobíle     6,- Kč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kopírování dokumentů jednostranné A3 černobíle    8,- Kč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kopírování  dokumentů oboustranné A3 černobíle    12,- Kč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tisk na tiskárnách PC - A4 černobíle                      4,- Kč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                               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</w:r>
      <w:r w:rsidRPr="005B1C6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cs-CZ"/>
          <w14:ligatures w14:val="none"/>
        </w:rPr>
        <w:t>2. Ostatní přímé náklady  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>                           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a)    poštovné dle plat. tarifů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b)    náklady na ostatní materiál (obálky,</w:t>
      </w:r>
      <w:r w:rsidR="00301880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>telefon…) dle skut. výše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                                       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</w:r>
      <w:r w:rsidRPr="005B1C6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cs-CZ"/>
          <w14:ligatures w14:val="none"/>
        </w:rPr>
        <w:t>3. Náklady na vyhledávání informací  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br/>
        <w:t>200,- Kč za každou započatou půlhodinu. Neúčtuje se, pokud je doba kratší 30 min.</w:t>
      </w:r>
      <w:r w:rsidR="00301880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 xml:space="preserve"> </w:t>
      </w:r>
      <w:r w:rsidRPr="005B1C6F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>práce. </w:t>
      </w:r>
    </w:p>
    <w:p w14:paraId="793E07DE" w14:textId="77777777" w:rsidR="00C109DD" w:rsidRDefault="00C109DD"/>
    <w:sectPr w:rsidR="00C1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6F"/>
    <w:rsid w:val="00087816"/>
    <w:rsid w:val="00123517"/>
    <w:rsid w:val="001820DD"/>
    <w:rsid w:val="00301880"/>
    <w:rsid w:val="005B1C6F"/>
    <w:rsid w:val="009D72D7"/>
    <w:rsid w:val="00C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E646"/>
  <w15:chartTrackingRefBased/>
  <w15:docId w15:val="{1AE0792C-E90C-45B0-A5B8-D7B0C8A0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1C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B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B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rostenice@volny.cz</dc:creator>
  <cp:keywords/>
  <dc:description/>
  <cp:lastModifiedBy>rostenice@volny.cz</cp:lastModifiedBy>
  <cp:revision>4</cp:revision>
  <cp:lastPrinted>2024-02-16T08:33:00Z</cp:lastPrinted>
  <dcterms:created xsi:type="dcterms:W3CDTF">2024-02-16T09:00:00Z</dcterms:created>
  <dcterms:modified xsi:type="dcterms:W3CDTF">2024-02-16T09:00:00Z</dcterms:modified>
</cp:coreProperties>
</file>