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0E0CB" w14:textId="119CC0D6" w:rsidR="00F47EFB" w:rsidRDefault="00C803CE">
      <w:r>
        <w:rPr>
          <w:noProof/>
        </w:rPr>
        <w:drawing>
          <wp:inline distT="0" distB="0" distL="0" distR="0" wp14:anchorId="0E0F2C9C" wp14:editId="51BB1836">
            <wp:extent cx="5760720" cy="9499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9E96D3" w14:textId="700D089F" w:rsidR="00C803CE" w:rsidRDefault="00C803CE"/>
    <w:p w14:paraId="3F10B226" w14:textId="0F7127E7" w:rsidR="00C803CE" w:rsidRPr="00C803CE" w:rsidRDefault="00C803CE">
      <w:pPr>
        <w:rPr>
          <w:sz w:val="24"/>
          <w:szCs w:val="24"/>
        </w:rPr>
      </w:pPr>
      <w:r w:rsidRPr="00C803CE">
        <w:rPr>
          <w:sz w:val="24"/>
          <w:szCs w:val="24"/>
        </w:rPr>
        <w:t xml:space="preserve">Název projektu: </w:t>
      </w:r>
      <w:r w:rsidR="00982AFB">
        <w:rPr>
          <w:sz w:val="24"/>
          <w:szCs w:val="24"/>
        </w:rPr>
        <w:t>Zvýšení bezpečnosti v pěší dopravě v obci Rostěnice-Zvonovice</w:t>
      </w:r>
    </w:p>
    <w:p w14:paraId="3D807F9A" w14:textId="7EFA509E" w:rsidR="00C803CE" w:rsidRPr="00C803CE" w:rsidRDefault="00C803CE">
      <w:pPr>
        <w:rPr>
          <w:sz w:val="24"/>
          <w:szCs w:val="24"/>
        </w:rPr>
      </w:pPr>
      <w:proofErr w:type="spellStart"/>
      <w:r w:rsidRPr="00C803CE">
        <w:rPr>
          <w:sz w:val="24"/>
          <w:szCs w:val="24"/>
        </w:rPr>
        <w:t>Reg</w:t>
      </w:r>
      <w:proofErr w:type="spellEnd"/>
      <w:r w:rsidRPr="00C803CE">
        <w:rPr>
          <w:sz w:val="24"/>
          <w:szCs w:val="24"/>
        </w:rPr>
        <w:t>. č. projektu: CZ.06.4.59/0.0/0.0/16_038/</w:t>
      </w:r>
      <w:r w:rsidR="00965375">
        <w:rPr>
          <w:sz w:val="24"/>
          <w:szCs w:val="24"/>
        </w:rPr>
        <w:t>0013947</w:t>
      </w:r>
    </w:p>
    <w:p w14:paraId="46E50E44" w14:textId="2E612F26" w:rsidR="00C803CE" w:rsidRPr="00C803CE" w:rsidRDefault="00C803CE">
      <w:pPr>
        <w:rPr>
          <w:sz w:val="24"/>
          <w:szCs w:val="24"/>
        </w:rPr>
      </w:pPr>
    </w:p>
    <w:p w14:paraId="615A852B" w14:textId="610C0B93" w:rsidR="00C803CE" w:rsidRPr="00C803CE" w:rsidRDefault="00965375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C803CE" w:rsidRPr="00C803CE">
        <w:rPr>
          <w:sz w:val="24"/>
          <w:szCs w:val="24"/>
        </w:rPr>
        <w:t xml:space="preserve">ílem projektu je </w:t>
      </w:r>
      <w:r>
        <w:rPr>
          <w:sz w:val="24"/>
          <w:szCs w:val="24"/>
        </w:rPr>
        <w:t>zvýšení bezpečnosti pěších v obci. Realizací projektu dojde k rekonstrukci chodníku a zpevnění břehu Rostěnického potoka a k realizaci bezpečnostní protismykové úpravy vozovky silnice č. III/4314.</w:t>
      </w:r>
    </w:p>
    <w:p w14:paraId="30A8784F" w14:textId="77777777" w:rsidR="00C803CE" w:rsidRPr="00C803CE" w:rsidRDefault="00C803CE">
      <w:pPr>
        <w:rPr>
          <w:sz w:val="24"/>
          <w:szCs w:val="24"/>
        </w:rPr>
      </w:pPr>
    </w:p>
    <w:p w14:paraId="135E5ADD" w14:textId="3622E9AB" w:rsidR="00C803CE" w:rsidRPr="00C803CE" w:rsidRDefault="00C803CE">
      <w:pPr>
        <w:rPr>
          <w:sz w:val="24"/>
          <w:szCs w:val="24"/>
        </w:rPr>
      </w:pPr>
      <w:r w:rsidRPr="00C803CE">
        <w:rPr>
          <w:sz w:val="24"/>
          <w:szCs w:val="24"/>
        </w:rPr>
        <w:t>Celkové náklady projektu: 2.</w:t>
      </w:r>
      <w:r w:rsidR="00965375">
        <w:rPr>
          <w:sz w:val="24"/>
          <w:szCs w:val="24"/>
        </w:rPr>
        <w:t>330.967,99</w:t>
      </w:r>
      <w:r w:rsidRPr="00C803CE">
        <w:rPr>
          <w:sz w:val="24"/>
          <w:szCs w:val="24"/>
        </w:rPr>
        <w:t xml:space="preserve"> Kč</w:t>
      </w:r>
    </w:p>
    <w:p w14:paraId="68CFBF8C" w14:textId="2E2E5FA7" w:rsidR="00C803CE" w:rsidRPr="00C803CE" w:rsidRDefault="00C803CE">
      <w:pPr>
        <w:rPr>
          <w:sz w:val="24"/>
          <w:szCs w:val="24"/>
        </w:rPr>
      </w:pPr>
      <w:r w:rsidRPr="00C803CE">
        <w:rPr>
          <w:sz w:val="24"/>
          <w:szCs w:val="24"/>
        </w:rPr>
        <w:t>Výše dotace: 2.</w:t>
      </w:r>
      <w:r w:rsidR="00965375">
        <w:rPr>
          <w:sz w:val="24"/>
          <w:szCs w:val="24"/>
        </w:rPr>
        <w:t>214.163,09</w:t>
      </w:r>
      <w:r w:rsidRPr="00C803CE">
        <w:rPr>
          <w:sz w:val="24"/>
          <w:szCs w:val="24"/>
        </w:rPr>
        <w:t xml:space="preserve"> Kč</w:t>
      </w:r>
    </w:p>
    <w:p w14:paraId="371BA96E" w14:textId="3B3FB9FB" w:rsidR="00C803CE" w:rsidRPr="00C803CE" w:rsidRDefault="00C803CE">
      <w:pPr>
        <w:rPr>
          <w:sz w:val="24"/>
          <w:szCs w:val="24"/>
        </w:rPr>
      </w:pPr>
    </w:p>
    <w:p w14:paraId="16CE9493" w14:textId="6962E4E2" w:rsidR="00C803CE" w:rsidRPr="00C803CE" w:rsidRDefault="00C803CE">
      <w:pPr>
        <w:rPr>
          <w:sz w:val="24"/>
          <w:szCs w:val="24"/>
        </w:rPr>
      </w:pPr>
      <w:r w:rsidRPr="00C803CE">
        <w:rPr>
          <w:sz w:val="24"/>
          <w:szCs w:val="24"/>
        </w:rPr>
        <w:t xml:space="preserve">Realizace projektu: </w:t>
      </w:r>
      <w:r w:rsidR="00965375">
        <w:rPr>
          <w:sz w:val="24"/>
          <w:szCs w:val="24"/>
        </w:rPr>
        <w:t>2020/</w:t>
      </w:r>
      <w:r w:rsidRPr="00C803CE">
        <w:rPr>
          <w:sz w:val="24"/>
          <w:szCs w:val="24"/>
        </w:rPr>
        <w:t>2021</w:t>
      </w:r>
    </w:p>
    <w:p w14:paraId="71FD82B3" w14:textId="258C1327" w:rsidR="00C803CE" w:rsidRPr="00C803CE" w:rsidRDefault="00C803CE">
      <w:pPr>
        <w:rPr>
          <w:sz w:val="24"/>
          <w:szCs w:val="24"/>
        </w:rPr>
      </w:pPr>
    </w:p>
    <w:p w14:paraId="09C7780B" w14:textId="29F16FF7" w:rsidR="00C803CE" w:rsidRPr="00C803CE" w:rsidRDefault="00C803CE">
      <w:pPr>
        <w:rPr>
          <w:sz w:val="24"/>
          <w:szCs w:val="24"/>
        </w:rPr>
      </w:pPr>
      <w:r w:rsidRPr="00C803CE">
        <w:rPr>
          <w:sz w:val="24"/>
          <w:szCs w:val="24"/>
        </w:rPr>
        <w:t>Tento projekt je spolufinancován Evropskou unií – Evropským fondem pro regionální rozvoj v rámci Integrovaného regionálního operačního programu.</w:t>
      </w:r>
    </w:p>
    <w:sectPr w:rsidR="00C803CE" w:rsidRPr="00C8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CE"/>
    <w:rsid w:val="000B4B82"/>
    <w:rsid w:val="00284CDE"/>
    <w:rsid w:val="002F153D"/>
    <w:rsid w:val="00301AF0"/>
    <w:rsid w:val="00737A76"/>
    <w:rsid w:val="00873EA1"/>
    <w:rsid w:val="00965375"/>
    <w:rsid w:val="00982AFB"/>
    <w:rsid w:val="00A077CB"/>
    <w:rsid w:val="00A6390E"/>
    <w:rsid w:val="00B46814"/>
    <w:rsid w:val="00C803CE"/>
    <w:rsid w:val="00F47EFB"/>
    <w:rsid w:val="00F6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52878"/>
  <w15:chartTrackingRefBased/>
  <w15:docId w15:val="{46AD6831-5CC4-4124-869C-5A796BE4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MAS_01</dc:creator>
  <cp:keywords/>
  <dc:description/>
  <cp:lastModifiedBy>MAS_01</cp:lastModifiedBy>
  <cp:revision>2</cp:revision>
  <dcterms:created xsi:type="dcterms:W3CDTF">2021-05-10T11:35:00Z</dcterms:created>
  <dcterms:modified xsi:type="dcterms:W3CDTF">2021-05-10T11:35:00Z</dcterms:modified>
</cp:coreProperties>
</file>